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78510D" w:rsidRPr="0078510D" w:rsidTr="0078510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8510D" w:rsidRPr="0078510D" w:rsidRDefault="0078510D" w:rsidP="0078510D">
            <w:pPr>
              <w:rPr>
                <w:b/>
                <w:bCs/>
              </w:rPr>
            </w:pPr>
            <w:r w:rsidRPr="0078510D">
              <w:rPr>
                <w:b/>
                <w:bCs/>
              </w:rPr>
              <w:t>Solar Ribbon Stringing with Epoxies</w:t>
            </w:r>
          </w:p>
        </w:tc>
      </w:tr>
      <w:tr w:rsidR="0078510D" w:rsidRPr="0078510D" w:rsidTr="0078510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8510D" w:rsidRPr="0078510D" w:rsidRDefault="0078510D" w:rsidP="0078510D">
            <w:r w:rsidRPr="0078510D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SAS_Solar_Ribbon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SAS_Solar_Ribbon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8510D" w:rsidRPr="0078510D" w:rsidRDefault="0078510D" w:rsidP="0078510D">
            <w:r w:rsidRPr="0078510D">
              <w:t xml:space="preserve">Solar ribbons </w:t>
            </w:r>
            <w:proofErr w:type="gramStart"/>
            <w:r w:rsidRPr="0078510D">
              <w:t>can be attached</w:t>
            </w:r>
            <w:proofErr w:type="gramEnd"/>
            <w:r w:rsidRPr="0078510D">
              <w:t xml:space="preserve"> with Silver-filled epoxy, often referred to as Electrically Conductive Adhesives (ECAs), as well as</w:t>
            </w:r>
            <w:r w:rsidRPr="0078510D">
              <w:br/>
              <w:t>other conductive joining materials including, solder and Pr</w:t>
            </w:r>
            <w:r>
              <w:t>essure Sensitive Adhesives (PSA</w:t>
            </w:r>
            <w:r w:rsidRPr="0078510D">
              <w:t>)</w:t>
            </w:r>
            <w:r>
              <w:t xml:space="preserve"> </w:t>
            </w:r>
            <w:bookmarkStart w:id="0" w:name="_GoBack"/>
            <w:bookmarkEnd w:id="0"/>
            <w:r w:rsidRPr="0078510D">
              <w:t>tapes. Solder joining ribbons to TCO/PV layers is the mainstream process used with crystalline Si wafer cells.</w:t>
            </w:r>
          </w:p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8C"/>
    <w:rsid w:val="0078510D"/>
    <w:rsid w:val="00B2748C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E18F"/>
  <w15:chartTrackingRefBased/>
  <w15:docId w15:val="{B361B877-61C9-4589-9009-5DC459BB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SAS_Solar_Ribb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Epoxy Technology, Inc.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2021-01-15T21:49:00Z</dcterms:created>
  <dcterms:modified xsi:type="dcterms:W3CDTF">2021-01-15T21:49:00Z</dcterms:modified>
</cp:coreProperties>
</file>